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177" w:rsidRDefault="00A65177" w:rsidP="00BB699C">
      <w:pPr>
        <w:spacing w:line="480" w:lineRule="auto"/>
        <w:jc w:val="center"/>
        <w:rPr>
          <w:rFonts w:ascii="Times New Roman" w:hAnsi="Times New Roman" w:cs="Times New Roman"/>
          <w:sz w:val="24"/>
          <w:szCs w:val="24"/>
        </w:rPr>
      </w:pPr>
      <w:bookmarkStart w:id="0" w:name="_GoBack"/>
      <w:bookmarkEnd w:id="0"/>
    </w:p>
    <w:p w:rsidR="00A65177" w:rsidRDefault="00A65177" w:rsidP="00BB699C">
      <w:pPr>
        <w:spacing w:line="480" w:lineRule="auto"/>
        <w:jc w:val="center"/>
        <w:rPr>
          <w:rFonts w:ascii="Times New Roman" w:hAnsi="Times New Roman" w:cs="Times New Roman"/>
          <w:sz w:val="24"/>
          <w:szCs w:val="24"/>
        </w:rPr>
      </w:pPr>
    </w:p>
    <w:p w:rsidR="00A65177" w:rsidRDefault="00A65177" w:rsidP="00BB699C">
      <w:pPr>
        <w:spacing w:line="480" w:lineRule="auto"/>
        <w:jc w:val="center"/>
        <w:rPr>
          <w:rFonts w:ascii="Times New Roman" w:hAnsi="Times New Roman" w:cs="Times New Roman"/>
          <w:sz w:val="24"/>
          <w:szCs w:val="24"/>
        </w:rPr>
      </w:pPr>
    </w:p>
    <w:p w:rsidR="00A65177" w:rsidRDefault="00A65177" w:rsidP="00A65177">
      <w:pPr>
        <w:spacing w:line="480" w:lineRule="auto"/>
        <w:rPr>
          <w:rFonts w:ascii="Times New Roman" w:hAnsi="Times New Roman" w:cs="Times New Roman"/>
          <w:sz w:val="24"/>
          <w:szCs w:val="24"/>
        </w:rPr>
      </w:pPr>
    </w:p>
    <w:p w:rsidR="00A65177" w:rsidRDefault="00A65177" w:rsidP="00BB699C">
      <w:pPr>
        <w:spacing w:line="480" w:lineRule="auto"/>
        <w:jc w:val="center"/>
        <w:rPr>
          <w:rFonts w:ascii="Times New Roman" w:hAnsi="Times New Roman" w:cs="Times New Roman"/>
          <w:sz w:val="24"/>
          <w:szCs w:val="24"/>
        </w:rPr>
      </w:pPr>
    </w:p>
    <w:p w:rsidR="00A65177" w:rsidRDefault="00A65177" w:rsidP="00BB699C">
      <w:pPr>
        <w:spacing w:line="480" w:lineRule="auto"/>
        <w:jc w:val="center"/>
        <w:rPr>
          <w:rFonts w:ascii="Times New Roman" w:hAnsi="Times New Roman" w:cs="Times New Roman"/>
          <w:sz w:val="24"/>
          <w:szCs w:val="24"/>
        </w:rPr>
      </w:pPr>
    </w:p>
    <w:p w:rsidR="00A65177" w:rsidRDefault="00A65177" w:rsidP="00BB699C">
      <w:pPr>
        <w:spacing w:line="480" w:lineRule="auto"/>
        <w:jc w:val="center"/>
        <w:rPr>
          <w:rFonts w:ascii="Times New Roman" w:hAnsi="Times New Roman" w:cs="Times New Roman"/>
          <w:sz w:val="24"/>
          <w:szCs w:val="24"/>
        </w:rPr>
      </w:pPr>
    </w:p>
    <w:p w:rsidR="00BB699C" w:rsidRDefault="00BB699C" w:rsidP="00BB699C">
      <w:pPr>
        <w:spacing w:line="480" w:lineRule="auto"/>
        <w:jc w:val="center"/>
        <w:rPr>
          <w:rFonts w:ascii="Times New Roman" w:hAnsi="Times New Roman" w:cs="Times New Roman"/>
          <w:sz w:val="24"/>
          <w:szCs w:val="24"/>
        </w:rPr>
      </w:pPr>
      <w:r w:rsidRPr="00BB699C">
        <w:rPr>
          <w:rFonts w:ascii="Times New Roman" w:hAnsi="Times New Roman" w:cs="Times New Roman"/>
          <w:sz w:val="24"/>
          <w:szCs w:val="24"/>
        </w:rPr>
        <w:t>Types of Network Naming</w:t>
      </w:r>
      <w:r>
        <w:rPr>
          <w:rFonts w:ascii="Times New Roman" w:hAnsi="Times New Roman" w:cs="Times New Roman"/>
          <w:sz w:val="24"/>
          <w:szCs w:val="24"/>
        </w:rPr>
        <w:t>: NetBIOS and DNS</w:t>
      </w:r>
    </w:p>
    <w:p w:rsidR="00A65177" w:rsidRDefault="00A65177" w:rsidP="00BB699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5177" w:rsidRPr="00BB699C" w:rsidRDefault="00A65177" w:rsidP="00BB699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BB699C">
      <w:pPr>
        <w:spacing w:line="480" w:lineRule="auto"/>
        <w:rPr>
          <w:rFonts w:ascii="Times New Roman" w:hAnsi="Times New Roman" w:cs="Times New Roman"/>
          <w:b/>
          <w:sz w:val="24"/>
          <w:szCs w:val="24"/>
        </w:rPr>
      </w:pPr>
    </w:p>
    <w:p w:rsidR="00A65177" w:rsidRDefault="00A65177" w:rsidP="00A65177">
      <w:pPr>
        <w:spacing w:line="480" w:lineRule="auto"/>
        <w:jc w:val="center"/>
        <w:rPr>
          <w:rFonts w:ascii="Times New Roman" w:hAnsi="Times New Roman" w:cs="Times New Roman"/>
          <w:sz w:val="24"/>
          <w:szCs w:val="24"/>
        </w:rPr>
      </w:pPr>
      <w:r w:rsidRPr="00BB699C">
        <w:rPr>
          <w:rFonts w:ascii="Times New Roman" w:hAnsi="Times New Roman" w:cs="Times New Roman"/>
          <w:sz w:val="24"/>
          <w:szCs w:val="24"/>
        </w:rPr>
        <w:lastRenderedPageBreak/>
        <w:t>Types of Network Naming</w:t>
      </w:r>
      <w:r>
        <w:rPr>
          <w:rFonts w:ascii="Times New Roman" w:hAnsi="Times New Roman" w:cs="Times New Roman"/>
          <w:sz w:val="24"/>
          <w:szCs w:val="24"/>
        </w:rPr>
        <w:t>: NetBIOS and DNS</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b/>
          <w:sz w:val="24"/>
          <w:szCs w:val="24"/>
        </w:rPr>
        <w:t>NetBIOS</w:t>
      </w:r>
    </w:p>
    <w:p w:rsidR="00BB699C" w:rsidRPr="00BB699C" w:rsidRDefault="00BB699C" w:rsidP="00BB699C">
      <w:pPr>
        <w:spacing w:line="480" w:lineRule="auto"/>
        <w:ind w:firstLine="720"/>
        <w:rPr>
          <w:rFonts w:ascii="Times New Roman" w:hAnsi="Times New Roman" w:cs="Times New Roman"/>
          <w:sz w:val="24"/>
          <w:szCs w:val="24"/>
        </w:rPr>
      </w:pPr>
      <w:r w:rsidRPr="00BB699C">
        <w:rPr>
          <w:rFonts w:ascii="Times New Roman" w:hAnsi="Times New Roman" w:cs="Times New Roman"/>
          <w:sz w:val="24"/>
          <w:szCs w:val="24"/>
        </w:rPr>
        <w:t xml:space="preserve">NetBIOS is an abbreviation for Network Basic Input/output System. It is networking industry standard that was started in 1983 by </w:t>
      </w:r>
      <w:proofErr w:type="spellStart"/>
      <w:r w:rsidRPr="00BB699C">
        <w:rPr>
          <w:rFonts w:ascii="Times New Roman" w:hAnsi="Times New Roman" w:cs="Times New Roman"/>
          <w:sz w:val="24"/>
          <w:szCs w:val="24"/>
        </w:rPr>
        <w:t>Sytek</w:t>
      </w:r>
      <w:proofErr w:type="spellEnd"/>
      <w:r w:rsidRPr="00BB699C">
        <w:rPr>
          <w:rFonts w:ascii="Times New Roman" w:hAnsi="Times New Roman" w:cs="Times New Roman"/>
          <w:sz w:val="24"/>
          <w:szCs w:val="24"/>
        </w:rPr>
        <w:t xml:space="preserve">. It is a networking type which is preferred over the TCP/IP protocol. According to Mitchell (2017), NetBIOS can also be used in the Token Ring Network and even in the Microsoft Windows.  The NetBIOS network provides clear communication services on the local networks. During is use the network uses a software protocol known as NetBIOS Frames (NBF). The software protocol allows the Applications and computers to communicate with the local area network (LAN). The NBF creates space for the application and communication of the on LAN with the network hardware. This makes it possible for the transmission of data across the network. Using NetBIOS is very different compared to another network. NetBIOS identify and locate their networks through NetBIOS names. The identification and location make it easy for the application and communications of LAN to occur. When the network is used in Windows, the NetBIOS name that is used is separate from the name that is used in the computer. </w:t>
      </w:r>
    </w:p>
    <w:p w:rsidR="00BB699C" w:rsidRPr="00BB699C" w:rsidRDefault="00BB699C" w:rsidP="00BB699C">
      <w:pPr>
        <w:spacing w:line="480" w:lineRule="auto"/>
        <w:ind w:firstLine="720"/>
        <w:rPr>
          <w:rFonts w:ascii="Times New Roman" w:hAnsi="Times New Roman" w:cs="Times New Roman"/>
          <w:sz w:val="24"/>
          <w:szCs w:val="24"/>
        </w:rPr>
      </w:pPr>
      <w:r w:rsidRPr="00BB699C">
        <w:rPr>
          <w:rFonts w:ascii="Times New Roman" w:hAnsi="Times New Roman" w:cs="Times New Roman"/>
          <w:sz w:val="24"/>
          <w:szCs w:val="24"/>
        </w:rPr>
        <w:t xml:space="preserve">The character of the network name of the NetBIOS should be 16 characters long. In other computer applications can access NetBIOS names through UDP. The names can also be accessed through OSI which is a simple transport layer protocol. This type of transport layer protocol is used in the client/ servers network application. According to Mitchell (2017), the client/server network application is based on the IP through port 137 in NBT. Before using the network, the process of registering the NetBIOS is needed for it to work. The NetBIOS uses the last Octet as the suffix which indicates which services the network has available. In using NetBIOS the WIN </w:t>
      </w:r>
      <w:r w:rsidRPr="00BB699C">
        <w:rPr>
          <w:rFonts w:ascii="Times New Roman" w:hAnsi="Times New Roman" w:cs="Times New Roman"/>
          <w:sz w:val="24"/>
          <w:szCs w:val="24"/>
        </w:rPr>
        <w:lastRenderedPageBreak/>
        <w:t xml:space="preserve">server is needed to provide name purposes. NetBIOS is used in the process when a client sends a command to call over TCP port 139.  This creates a platform for receiving and sending. The NetBIOS network is also needed in the process of making connectionless communications.   </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sz w:val="24"/>
          <w:szCs w:val="24"/>
        </w:rPr>
        <w:t xml:space="preserve"> </w:t>
      </w:r>
      <w:r w:rsidRPr="00BB699C">
        <w:rPr>
          <w:rFonts w:ascii="Times New Roman" w:hAnsi="Times New Roman" w:cs="Times New Roman"/>
          <w:b/>
          <w:sz w:val="24"/>
          <w:szCs w:val="24"/>
        </w:rPr>
        <w:t xml:space="preserve">Pro </w:t>
      </w:r>
    </w:p>
    <w:p w:rsidR="00BB699C" w:rsidRPr="00BB699C" w:rsidRDefault="00BB699C" w:rsidP="00BB699C">
      <w:pPr>
        <w:pStyle w:val="ListParagraph"/>
        <w:numPr>
          <w:ilvl w:val="0"/>
          <w:numId w:val="3"/>
        </w:numPr>
        <w:spacing w:line="480" w:lineRule="auto"/>
        <w:rPr>
          <w:rFonts w:ascii="Times New Roman" w:hAnsi="Times New Roman" w:cs="Times New Roman"/>
          <w:sz w:val="24"/>
          <w:szCs w:val="24"/>
        </w:rPr>
      </w:pPr>
      <w:r w:rsidRPr="00BB699C">
        <w:rPr>
          <w:rFonts w:ascii="Times New Roman" w:hAnsi="Times New Roman" w:cs="Times New Roman"/>
          <w:sz w:val="24"/>
          <w:szCs w:val="24"/>
        </w:rPr>
        <w:t>NetBIOS is a networking system that creates a luxury in getting the names table from the local and remote computers.</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b/>
          <w:sz w:val="24"/>
          <w:szCs w:val="24"/>
        </w:rPr>
        <w:t>Con</w:t>
      </w:r>
    </w:p>
    <w:p w:rsidR="00BB699C" w:rsidRPr="00BB699C" w:rsidRDefault="00BB699C" w:rsidP="00BB699C">
      <w:pPr>
        <w:pStyle w:val="ListParagraph"/>
        <w:numPr>
          <w:ilvl w:val="0"/>
          <w:numId w:val="4"/>
        </w:numPr>
        <w:spacing w:line="480" w:lineRule="auto"/>
        <w:rPr>
          <w:rFonts w:ascii="Times New Roman" w:hAnsi="Times New Roman" w:cs="Times New Roman"/>
          <w:sz w:val="24"/>
          <w:szCs w:val="24"/>
        </w:rPr>
      </w:pPr>
      <w:r w:rsidRPr="00BB699C">
        <w:rPr>
          <w:rFonts w:ascii="Times New Roman" w:hAnsi="Times New Roman" w:cs="Times New Roman"/>
          <w:sz w:val="24"/>
          <w:szCs w:val="24"/>
        </w:rPr>
        <w:t>The ports that are used for files and printers sharing require being enabled. The ports should be open for the NetBIOS to work and function effectively.</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b/>
          <w:sz w:val="24"/>
          <w:szCs w:val="24"/>
        </w:rPr>
        <w:t>DNS</w:t>
      </w:r>
    </w:p>
    <w:p w:rsidR="00BB699C" w:rsidRPr="00BB699C" w:rsidRDefault="00BB699C" w:rsidP="00BB699C">
      <w:pPr>
        <w:spacing w:line="480" w:lineRule="auto"/>
        <w:ind w:firstLine="720"/>
        <w:rPr>
          <w:rFonts w:ascii="Times New Roman" w:hAnsi="Times New Roman" w:cs="Times New Roman"/>
          <w:sz w:val="24"/>
          <w:szCs w:val="24"/>
        </w:rPr>
      </w:pPr>
      <w:r w:rsidRPr="00BB699C">
        <w:rPr>
          <w:rFonts w:ascii="Times New Roman" w:hAnsi="Times New Roman" w:cs="Times New Roman"/>
          <w:sz w:val="24"/>
          <w:szCs w:val="24"/>
        </w:rPr>
        <w:t>Domain Network System (DNS) is a useful networking system that is essential for the use of the network. It uses different steps that follow each other which are used in the naming system of the computers. It contains the database that has all the public IP addresses together with the allied hostnames. DNS is used in the translation, resolution of the IP addresses that are requested. As explained by Fisher (2018) DNS servers communicate with each other using a special protocol and use special software. It is an important server in the identification of the IP addresses since it enables the differentiation of the IP address and the hostname. For instance, when a user types any internet website the information is sent to the DNS server and locates the IP address as requested</w:t>
      </w:r>
      <w:r w:rsidR="007A423B">
        <w:rPr>
          <w:rFonts w:ascii="Times New Roman" w:hAnsi="Times New Roman" w:cs="Times New Roman"/>
          <w:sz w:val="24"/>
          <w:szCs w:val="24"/>
        </w:rPr>
        <w:t xml:space="preserve"> (</w:t>
      </w:r>
      <w:proofErr w:type="spellStart"/>
      <w:r w:rsidR="007A423B">
        <w:rPr>
          <w:rFonts w:ascii="Times New Roman" w:hAnsi="Times New Roman" w:cs="Times New Roman"/>
          <w:sz w:val="24"/>
          <w:szCs w:val="24"/>
        </w:rPr>
        <w:t>Soffar</w:t>
      </w:r>
      <w:proofErr w:type="spellEnd"/>
      <w:r w:rsidR="007A423B">
        <w:rPr>
          <w:rFonts w:ascii="Times New Roman" w:hAnsi="Times New Roman" w:cs="Times New Roman"/>
          <w:sz w:val="24"/>
          <w:szCs w:val="24"/>
        </w:rPr>
        <w:t>, 2018)</w:t>
      </w:r>
      <w:r w:rsidRPr="00BB699C">
        <w:rPr>
          <w:rFonts w:ascii="Times New Roman" w:hAnsi="Times New Roman" w:cs="Times New Roman"/>
          <w:sz w:val="24"/>
          <w:szCs w:val="24"/>
        </w:rPr>
        <w:t>.</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b/>
          <w:sz w:val="24"/>
          <w:szCs w:val="24"/>
        </w:rPr>
        <w:t>Pros</w:t>
      </w:r>
    </w:p>
    <w:p w:rsidR="00BB699C" w:rsidRPr="00BB699C" w:rsidRDefault="00BB699C" w:rsidP="00BB699C">
      <w:pPr>
        <w:pStyle w:val="ListParagraph"/>
        <w:numPr>
          <w:ilvl w:val="0"/>
          <w:numId w:val="1"/>
        </w:numPr>
        <w:spacing w:line="480" w:lineRule="auto"/>
        <w:rPr>
          <w:rFonts w:ascii="Times New Roman" w:hAnsi="Times New Roman" w:cs="Times New Roman"/>
          <w:sz w:val="24"/>
          <w:szCs w:val="24"/>
        </w:rPr>
      </w:pPr>
      <w:r w:rsidRPr="00BB699C">
        <w:rPr>
          <w:rFonts w:ascii="Times New Roman" w:hAnsi="Times New Roman" w:cs="Times New Roman"/>
          <w:sz w:val="24"/>
          <w:szCs w:val="24"/>
        </w:rPr>
        <w:lastRenderedPageBreak/>
        <w:t xml:space="preserve">Domain Naming System provides the information that is requested when the user clicks any internet browser. </w:t>
      </w:r>
    </w:p>
    <w:p w:rsidR="00BB699C" w:rsidRPr="00BB699C" w:rsidRDefault="00BB699C" w:rsidP="00BB699C">
      <w:pPr>
        <w:pStyle w:val="ListParagraph"/>
        <w:numPr>
          <w:ilvl w:val="0"/>
          <w:numId w:val="1"/>
        </w:numPr>
        <w:spacing w:line="480" w:lineRule="auto"/>
        <w:rPr>
          <w:rFonts w:ascii="Times New Roman" w:hAnsi="Times New Roman" w:cs="Times New Roman"/>
          <w:sz w:val="24"/>
          <w:szCs w:val="24"/>
        </w:rPr>
      </w:pPr>
      <w:r w:rsidRPr="00BB699C">
        <w:rPr>
          <w:rFonts w:ascii="Times New Roman" w:hAnsi="Times New Roman" w:cs="Times New Roman"/>
          <w:sz w:val="24"/>
          <w:szCs w:val="24"/>
        </w:rPr>
        <w:t>It is also easy in the archiving, helping in search and categorizing.</w:t>
      </w:r>
    </w:p>
    <w:p w:rsidR="00BB699C" w:rsidRPr="00BB699C" w:rsidRDefault="00BB699C" w:rsidP="00BB699C">
      <w:pPr>
        <w:pStyle w:val="ListParagraph"/>
        <w:numPr>
          <w:ilvl w:val="0"/>
          <w:numId w:val="1"/>
        </w:numPr>
        <w:spacing w:line="480" w:lineRule="auto"/>
        <w:rPr>
          <w:rFonts w:ascii="Times New Roman" w:hAnsi="Times New Roman" w:cs="Times New Roman"/>
          <w:sz w:val="24"/>
          <w:szCs w:val="24"/>
        </w:rPr>
      </w:pPr>
      <w:r w:rsidRPr="00BB699C">
        <w:rPr>
          <w:rFonts w:ascii="Times New Roman" w:hAnsi="Times New Roman" w:cs="Times New Roman"/>
          <w:sz w:val="24"/>
          <w:szCs w:val="24"/>
        </w:rPr>
        <w:t>DNS can be used to show and specify the technical functionality of the database services.</w:t>
      </w:r>
    </w:p>
    <w:p w:rsidR="00BB699C" w:rsidRPr="00BB699C" w:rsidRDefault="00BB699C" w:rsidP="00BB699C">
      <w:pPr>
        <w:spacing w:line="480" w:lineRule="auto"/>
        <w:rPr>
          <w:rFonts w:ascii="Times New Roman" w:hAnsi="Times New Roman" w:cs="Times New Roman"/>
          <w:b/>
          <w:sz w:val="24"/>
          <w:szCs w:val="24"/>
        </w:rPr>
      </w:pPr>
      <w:r w:rsidRPr="00BB699C">
        <w:rPr>
          <w:rFonts w:ascii="Times New Roman" w:hAnsi="Times New Roman" w:cs="Times New Roman"/>
          <w:b/>
          <w:sz w:val="24"/>
          <w:szCs w:val="24"/>
        </w:rPr>
        <w:t>Cons</w:t>
      </w:r>
    </w:p>
    <w:p w:rsidR="00BB699C" w:rsidRPr="00BB699C" w:rsidRDefault="00BB699C" w:rsidP="00BB699C">
      <w:pPr>
        <w:pStyle w:val="ListParagraph"/>
        <w:numPr>
          <w:ilvl w:val="0"/>
          <w:numId w:val="2"/>
        </w:numPr>
        <w:spacing w:line="480" w:lineRule="auto"/>
        <w:rPr>
          <w:rFonts w:ascii="Times New Roman" w:hAnsi="Times New Roman" w:cs="Times New Roman"/>
          <w:sz w:val="24"/>
          <w:szCs w:val="24"/>
        </w:rPr>
      </w:pPr>
      <w:r w:rsidRPr="00BB699C">
        <w:rPr>
          <w:rFonts w:ascii="Times New Roman" w:hAnsi="Times New Roman" w:cs="Times New Roman"/>
          <w:sz w:val="24"/>
          <w:szCs w:val="24"/>
        </w:rPr>
        <w:t xml:space="preserve">When it is attacked by Malware, DNS server settings is changed which will result in the wrong website. </w:t>
      </w:r>
    </w:p>
    <w:p w:rsidR="00BB699C" w:rsidRPr="00BB699C" w:rsidRDefault="00BB699C" w:rsidP="00BB699C">
      <w:pPr>
        <w:pStyle w:val="ListParagraph"/>
        <w:numPr>
          <w:ilvl w:val="0"/>
          <w:numId w:val="2"/>
        </w:numPr>
        <w:spacing w:line="480" w:lineRule="auto"/>
        <w:rPr>
          <w:rFonts w:ascii="Times New Roman" w:hAnsi="Times New Roman" w:cs="Times New Roman"/>
          <w:sz w:val="24"/>
          <w:szCs w:val="24"/>
        </w:rPr>
      </w:pPr>
      <w:r w:rsidRPr="00BB699C">
        <w:rPr>
          <w:rFonts w:ascii="Times New Roman" w:hAnsi="Times New Roman" w:cs="Times New Roman"/>
          <w:sz w:val="24"/>
          <w:szCs w:val="24"/>
        </w:rPr>
        <w:t>The Malware can take the server to the fake virus website</w:t>
      </w:r>
    </w:p>
    <w:p w:rsidR="00BB699C" w:rsidRPr="00BB699C" w:rsidRDefault="00BB699C" w:rsidP="00BB699C">
      <w:pPr>
        <w:pStyle w:val="ListParagraph"/>
        <w:numPr>
          <w:ilvl w:val="0"/>
          <w:numId w:val="2"/>
        </w:numPr>
        <w:spacing w:line="480" w:lineRule="auto"/>
        <w:rPr>
          <w:rFonts w:ascii="Times New Roman" w:hAnsi="Times New Roman" w:cs="Times New Roman"/>
          <w:sz w:val="24"/>
          <w:szCs w:val="24"/>
        </w:rPr>
      </w:pPr>
      <w:r w:rsidRPr="00BB699C">
        <w:rPr>
          <w:rFonts w:ascii="Times New Roman" w:hAnsi="Times New Roman" w:cs="Times New Roman"/>
          <w:sz w:val="24"/>
          <w:szCs w:val="24"/>
        </w:rPr>
        <w:t>It becomes difficult for the page to load when DNS cannot find the IP address requested.</w:t>
      </w:r>
    </w:p>
    <w:p w:rsidR="00BB699C" w:rsidRPr="00BB699C" w:rsidRDefault="00BB699C" w:rsidP="00BB699C">
      <w:pPr>
        <w:pStyle w:val="ListParagraph"/>
        <w:numPr>
          <w:ilvl w:val="0"/>
          <w:numId w:val="2"/>
        </w:numPr>
        <w:spacing w:line="480" w:lineRule="auto"/>
        <w:rPr>
          <w:rFonts w:ascii="Times New Roman" w:hAnsi="Times New Roman" w:cs="Times New Roman"/>
          <w:sz w:val="24"/>
          <w:szCs w:val="24"/>
        </w:rPr>
      </w:pPr>
      <w:r w:rsidRPr="00BB699C">
        <w:rPr>
          <w:rFonts w:ascii="Times New Roman" w:hAnsi="Times New Roman" w:cs="Times New Roman"/>
          <w:sz w:val="24"/>
          <w:szCs w:val="24"/>
        </w:rPr>
        <w:t>The use of DNS requires the installation of Anti-Virus to protect the server from any malicious viruses that can attack it.</w:t>
      </w:r>
    </w:p>
    <w:p w:rsidR="00B2440E" w:rsidRDefault="00B2440E" w:rsidP="00BB699C">
      <w:pPr>
        <w:tabs>
          <w:tab w:val="left" w:pos="1662"/>
        </w:tabs>
        <w:spacing w:line="480" w:lineRule="auto"/>
        <w:ind w:firstLine="1665"/>
        <w:rPr>
          <w:rFonts w:ascii="Times New Roman" w:hAnsi="Times New Roman" w:cs="Times New Roman"/>
          <w:sz w:val="24"/>
          <w:szCs w:val="24"/>
        </w:rPr>
      </w:pPr>
    </w:p>
    <w:p w:rsidR="00BB699C" w:rsidRDefault="00BB699C" w:rsidP="00BB699C">
      <w:pPr>
        <w:tabs>
          <w:tab w:val="left" w:pos="1662"/>
        </w:tabs>
        <w:spacing w:line="480" w:lineRule="auto"/>
        <w:ind w:firstLine="1665"/>
        <w:rPr>
          <w:rFonts w:ascii="Times New Roman" w:hAnsi="Times New Roman" w:cs="Times New Roman"/>
          <w:sz w:val="24"/>
          <w:szCs w:val="24"/>
        </w:rPr>
      </w:pPr>
    </w:p>
    <w:p w:rsidR="00BB699C" w:rsidRDefault="00BB699C" w:rsidP="00BB699C">
      <w:pPr>
        <w:tabs>
          <w:tab w:val="left" w:pos="1662"/>
        </w:tabs>
        <w:spacing w:line="480" w:lineRule="auto"/>
        <w:ind w:firstLine="1665"/>
        <w:rPr>
          <w:rFonts w:ascii="Times New Roman" w:hAnsi="Times New Roman" w:cs="Times New Roman"/>
          <w:sz w:val="24"/>
          <w:szCs w:val="24"/>
        </w:rPr>
      </w:pPr>
    </w:p>
    <w:p w:rsidR="00BB699C" w:rsidRDefault="00BB699C" w:rsidP="00BB699C">
      <w:pPr>
        <w:tabs>
          <w:tab w:val="left" w:pos="1662"/>
        </w:tabs>
        <w:spacing w:line="480" w:lineRule="auto"/>
        <w:ind w:firstLine="1665"/>
        <w:rPr>
          <w:rFonts w:ascii="Times New Roman" w:hAnsi="Times New Roman" w:cs="Times New Roman"/>
          <w:sz w:val="24"/>
          <w:szCs w:val="24"/>
        </w:rPr>
      </w:pPr>
    </w:p>
    <w:p w:rsidR="00BB699C" w:rsidRDefault="00BB699C" w:rsidP="00BB699C">
      <w:pPr>
        <w:tabs>
          <w:tab w:val="left" w:pos="1662"/>
        </w:tabs>
        <w:spacing w:line="480" w:lineRule="auto"/>
        <w:ind w:firstLine="1665"/>
        <w:rPr>
          <w:rFonts w:ascii="Times New Roman" w:hAnsi="Times New Roman" w:cs="Times New Roman"/>
          <w:sz w:val="24"/>
          <w:szCs w:val="24"/>
        </w:rPr>
      </w:pPr>
    </w:p>
    <w:p w:rsidR="00BB699C" w:rsidRDefault="00BB699C" w:rsidP="00BB699C">
      <w:pPr>
        <w:tabs>
          <w:tab w:val="left" w:pos="1662"/>
        </w:tabs>
        <w:spacing w:line="480" w:lineRule="auto"/>
        <w:ind w:firstLine="1665"/>
        <w:rPr>
          <w:rFonts w:ascii="Times New Roman" w:hAnsi="Times New Roman" w:cs="Times New Roman"/>
          <w:sz w:val="24"/>
          <w:szCs w:val="24"/>
        </w:rPr>
      </w:pPr>
    </w:p>
    <w:p w:rsidR="00BB699C" w:rsidRDefault="00BB699C" w:rsidP="007A423B">
      <w:pPr>
        <w:tabs>
          <w:tab w:val="left" w:pos="1662"/>
        </w:tabs>
        <w:spacing w:line="480" w:lineRule="auto"/>
        <w:rPr>
          <w:rFonts w:ascii="Times New Roman" w:hAnsi="Times New Roman" w:cs="Times New Roman"/>
          <w:sz w:val="24"/>
          <w:szCs w:val="24"/>
        </w:rPr>
      </w:pPr>
    </w:p>
    <w:p w:rsidR="007A423B" w:rsidRDefault="007A423B" w:rsidP="00BB699C">
      <w:pPr>
        <w:tabs>
          <w:tab w:val="left" w:pos="1662"/>
        </w:tabs>
        <w:spacing w:line="480" w:lineRule="auto"/>
        <w:rPr>
          <w:rFonts w:ascii="Times New Roman" w:hAnsi="Times New Roman" w:cs="Times New Roman"/>
          <w:sz w:val="24"/>
          <w:szCs w:val="24"/>
        </w:rPr>
      </w:pPr>
    </w:p>
    <w:p w:rsidR="007A423B" w:rsidRDefault="00BB699C" w:rsidP="00A65177">
      <w:pPr>
        <w:tabs>
          <w:tab w:val="left" w:pos="1662"/>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423B" w:rsidRPr="007A423B" w:rsidRDefault="007A423B" w:rsidP="00A65177">
      <w:pPr>
        <w:tabs>
          <w:tab w:val="left" w:pos="1662"/>
        </w:tabs>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Fisher.</w:t>
      </w:r>
      <w:proofErr w:type="gramEnd"/>
      <w:r>
        <w:rPr>
          <w:rFonts w:ascii="Times New Roman" w:hAnsi="Times New Roman" w:cs="Times New Roman"/>
          <w:sz w:val="24"/>
          <w:szCs w:val="24"/>
        </w:rPr>
        <w:t xml:space="preserve"> T. (January 16, 2018). What is a DNS Server? </w:t>
      </w:r>
      <w:proofErr w:type="spellStart"/>
      <w:proofErr w:type="gramStart"/>
      <w:r w:rsidRPr="007A423B">
        <w:rPr>
          <w:rFonts w:ascii="Times New Roman" w:hAnsi="Times New Roman" w:cs="Times New Roman"/>
          <w:i/>
          <w:sz w:val="24"/>
          <w:szCs w:val="24"/>
        </w:rPr>
        <w:t>Lifewire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r w:rsidRPr="007A423B">
        <w:t xml:space="preserve"> </w:t>
      </w:r>
      <w:hyperlink r:id="rId8" w:history="1">
        <w:r w:rsidRPr="007A423B">
          <w:rPr>
            <w:rStyle w:val="Hyperlink"/>
            <w:rFonts w:ascii="Times New Roman" w:hAnsi="Times New Roman" w:cs="Times New Roman"/>
            <w:color w:val="auto"/>
            <w:sz w:val="24"/>
            <w:szCs w:val="24"/>
            <w:u w:val="none"/>
          </w:rPr>
          <w:t>https://www.lifewire.com/what-is-a-dns-server-2625854</w:t>
        </w:r>
      </w:hyperlink>
    </w:p>
    <w:p w:rsidR="007A423B" w:rsidRDefault="007A423B" w:rsidP="00A65177">
      <w:pPr>
        <w:tabs>
          <w:tab w:val="left" w:pos="1662"/>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Mitchell. B. (December 19, 2017). What is NetBIOS? </w:t>
      </w:r>
      <w:proofErr w:type="spellStart"/>
      <w:proofErr w:type="gramStart"/>
      <w:r w:rsidRPr="00A65177">
        <w:rPr>
          <w:rFonts w:ascii="Times New Roman" w:hAnsi="Times New Roman" w:cs="Times New Roman"/>
          <w:i/>
          <w:sz w:val="24"/>
          <w:szCs w:val="24"/>
        </w:rPr>
        <w:t>Lifewire</w:t>
      </w:r>
      <w:proofErr w:type="spellEnd"/>
      <w:r w:rsidRPr="00A65177">
        <w:rPr>
          <w:rFonts w:ascii="Times New Roman" w:hAnsi="Times New Roman" w:cs="Times New Roman"/>
          <w:i/>
          <w:sz w:val="24"/>
          <w:szCs w:val="24"/>
        </w:rPr>
        <w:t>.</w:t>
      </w:r>
      <w:proofErr w:type="gramEnd"/>
      <w:r>
        <w:rPr>
          <w:rFonts w:ascii="Times New Roman" w:hAnsi="Times New Roman" w:cs="Times New Roman"/>
          <w:sz w:val="24"/>
          <w:szCs w:val="24"/>
        </w:rPr>
        <w:t xml:space="preserve"> Retrieved from</w:t>
      </w:r>
      <w:r w:rsidRPr="007A423B">
        <w:t xml:space="preserve"> </w:t>
      </w:r>
      <w:hyperlink r:id="rId9" w:history="1">
        <w:r w:rsidRPr="007A423B">
          <w:rPr>
            <w:rStyle w:val="Hyperlink"/>
            <w:rFonts w:ascii="Times New Roman" w:hAnsi="Times New Roman" w:cs="Times New Roman"/>
            <w:color w:val="auto"/>
            <w:sz w:val="24"/>
            <w:szCs w:val="24"/>
            <w:u w:val="none"/>
          </w:rPr>
          <w:t>https://www.lifewire.com/netbios-software-protocol-818229</w:t>
        </w:r>
      </w:hyperlink>
    </w:p>
    <w:p w:rsidR="007A423B" w:rsidRDefault="007A423B" w:rsidP="00A65177">
      <w:pPr>
        <w:tabs>
          <w:tab w:val="left" w:pos="1662"/>
        </w:tabs>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Soffar</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 (March 23, 2018). Domain Name System (DNS) Uses, Features, advantages and disadvantages. </w:t>
      </w:r>
      <w:proofErr w:type="gramStart"/>
      <w:r w:rsidRPr="007A423B">
        <w:rPr>
          <w:rFonts w:ascii="Times New Roman" w:hAnsi="Times New Roman" w:cs="Times New Roman"/>
          <w:i/>
          <w:sz w:val="24"/>
          <w:szCs w:val="24"/>
        </w:rPr>
        <w:t>Online Sciences</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r w:rsidRPr="007A423B">
        <w:rPr>
          <w:rFonts w:ascii="Times New Roman" w:hAnsi="Times New Roman" w:cs="Times New Roman"/>
          <w:sz w:val="24"/>
          <w:szCs w:val="24"/>
        </w:rPr>
        <w:t>https://www.online-sciences.com/technology/domain-name-system-dns-uses-features-advantages-and-disadvantages/</w:t>
      </w:r>
      <w:r>
        <w:rPr>
          <w:rFonts w:ascii="Times New Roman" w:hAnsi="Times New Roman" w:cs="Times New Roman"/>
          <w:sz w:val="24"/>
          <w:szCs w:val="24"/>
        </w:rPr>
        <w:t xml:space="preserve">  </w:t>
      </w:r>
    </w:p>
    <w:p w:rsidR="00BB699C" w:rsidRDefault="00BB699C" w:rsidP="00BB699C">
      <w:pPr>
        <w:tabs>
          <w:tab w:val="left" w:pos="1662"/>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B699C" w:rsidRPr="008B05C4" w:rsidRDefault="00BB699C" w:rsidP="00BB699C">
      <w:pPr>
        <w:tabs>
          <w:tab w:val="left" w:pos="1662"/>
        </w:tabs>
        <w:spacing w:line="480" w:lineRule="auto"/>
        <w:rPr>
          <w:rFonts w:ascii="Times New Roman" w:hAnsi="Times New Roman" w:cs="Times New Roman"/>
          <w:sz w:val="24"/>
          <w:szCs w:val="24"/>
        </w:rPr>
      </w:pPr>
    </w:p>
    <w:sectPr w:rsidR="00BB699C" w:rsidRPr="008B05C4" w:rsidSect="00A6517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EFF" w:rsidRDefault="00272EFF" w:rsidP="00A65177">
      <w:pPr>
        <w:spacing w:after="0" w:line="240" w:lineRule="auto"/>
      </w:pPr>
      <w:r>
        <w:separator/>
      </w:r>
    </w:p>
  </w:endnote>
  <w:endnote w:type="continuationSeparator" w:id="0">
    <w:p w:rsidR="00272EFF" w:rsidRDefault="00272EFF" w:rsidP="00A65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EFF" w:rsidRDefault="00272EFF" w:rsidP="00A65177">
      <w:pPr>
        <w:spacing w:after="0" w:line="240" w:lineRule="auto"/>
      </w:pPr>
      <w:r>
        <w:separator/>
      </w:r>
    </w:p>
  </w:footnote>
  <w:footnote w:type="continuationSeparator" w:id="0">
    <w:p w:rsidR="00272EFF" w:rsidRDefault="00272EFF" w:rsidP="00A65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77" w:rsidRDefault="00A65177">
    <w:pPr>
      <w:pStyle w:val="Header"/>
    </w:pPr>
    <w:r w:rsidRPr="00A65177">
      <w:rPr>
        <w:rFonts w:ascii="Times New Roman" w:hAnsi="Times New Roman" w:cs="Times New Roman"/>
        <w:sz w:val="24"/>
        <w:szCs w:val="24"/>
      </w:rPr>
      <w:t>NETBIOS AND DNS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65177">
      <w:rPr>
        <w:rFonts w:ascii="Times New Roman" w:hAnsi="Times New Roman" w:cs="Times New Roman"/>
        <w:sz w:val="24"/>
        <w:szCs w:val="24"/>
      </w:rPr>
      <w:fldChar w:fldCharType="begin"/>
    </w:r>
    <w:r w:rsidRPr="00A65177">
      <w:rPr>
        <w:rFonts w:ascii="Times New Roman" w:hAnsi="Times New Roman" w:cs="Times New Roman"/>
        <w:sz w:val="24"/>
        <w:szCs w:val="24"/>
      </w:rPr>
      <w:instrText xml:space="preserve"> PAGE   \* MERGEFORMAT </w:instrText>
    </w:r>
    <w:r w:rsidRPr="00A65177">
      <w:rPr>
        <w:rFonts w:ascii="Times New Roman" w:hAnsi="Times New Roman" w:cs="Times New Roman"/>
        <w:sz w:val="24"/>
        <w:szCs w:val="24"/>
      </w:rPr>
      <w:fldChar w:fldCharType="separate"/>
    </w:r>
    <w:r w:rsidR="00F662E7">
      <w:rPr>
        <w:rFonts w:ascii="Times New Roman" w:hAnsi="Times New Roman" w:cs="Times New Roman"/>
        <w:noProof/>
        <w:sz w:val="24"/>
        <w:szCs w:val="24"/>
      </w:rPr>
      <w:t>2</w:t>
    </w:r>
    <w:r w:rsidRPr="00A651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177" w:rsidRPr="00A65177" w:rsidRDefault="00A65177">
    <w:pPr>
      <w:pStyle w:val="Header"/>
      <w:rPr>
        <w:rFonts w:ascii="Times New Roman" w:hAnsi="Times New Roman" w:cs="Times New Roman"/>
        <w:sz w:val="24"/>
        <w:szCs w:val="24"/>
      </w:rPr>
    </w:pPr>
    <w:r w:rsidRPr="00A65177">
      <w:rPr>
        <w:rFonts w:ascii="Times New Roman" w:hAnsi="Times New Roman" w:cs="Times New Roman"/>
        <w:sz w:val="24"/>
        <w:szCs w:val="24"/>
      </w:rPr>
      <w:t>Running head: NETBIOS AND DNS</w:t>
    </w:r>
    <w:r w:rsidRPr="00A65177">
      <w:rPr>
        <w:rFonts w:ascii="Times New Roman" w:hAnsi="Times New Roman" w:cs="Times New Roman"/>
        <w:sz w:val="24"/>
        <w:szCs w:val="24"/>
      </w:rPr>
      <w:tab/>
    </w:r>
    <w:r w:rsidRPr="00A65177">
      <w:rPr>
        <w:rFonts w:ascii="Times New Roman" w:hAnsi="Times New Roman" w:cs="Times New Roman"/>
        <w:sz w:val="24"/>
        <w:szCs w:val="24"/>
      </w:rPr>
      <w:tab/>
    </w:r>
    <w:r w:rsidRPr="00A65177">
      <w:rPr>
        <w:rFonts w:ascii="Times New Roman" w:hAnsi="Times New Roman" w:cs="Times New Roman"/>
        <w:sz w:val="24"/>
        <w:szCs w:val="24"/>
      </w:rPr>
      <w:tab/>
    </w:r>
    <w:r w:rsidRPr="00A65177">
      <w:rPr>
        <w:rFonts w:ascii="Times New Roman" w:hAnsi="Times New Roman" w:cs="Times New Roman"/>
        <w:sz w:val="24"/>
        <w:szCs w:val="24"/>
      </w:rPr>
      <w:fldChar w:fldCharType="begin"/>
    </w:r>
    <w:r w:rsidRPr="00A65177">
      <w:rPr>
        <w:rFonts w:ascii="Times New Roman" w:hAnsi="Times New Roman" w:cs="Times New Roman"/>
        <w:sz w:val="24"/>
        <w:szCs w:val="24"/>
      </w:rPr>
      <w:instrText xml:space="preserve"> PAGE   \* MERGEFORMAT </w:instrText>
    </w:r>
    <w:r w:rsidRPr="00A65177">
      <w:rPr>
        <w:rFonts w:ascii="Times New Roman" w:hAnsi="Times New Roman" w:cs="Times New Roman"/>
        <w:sz w:val="24"/>
        <w:szCs w:val="24"/>
      </w:rPr>
      <w:fldChar w:fldCharType="separate"/>
    </w:r>
    <w:r w:rsidR="00F662E7">
      <w:rPr>
        <w:rFonts w:ascii="Times New Roman" w:hAnsi="Times New Roman" w:cs="Times New Roman"/>
        <w:noProof/>
        <w:sz w:val="24"/>
        <w:szCs w:val="24"/>
      </w:rPr>
      <w:t>1</w:t>
    </w:r>
    <w:r w:rsidRPr="00A6517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42A84"/>
    <w:multiLevelType w:val="hybridMultilevel"/>
    <w:tmpl w:val="A966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523E8B"/>
    <w:multiLevelType w:val="hybridMultilevel"/>
    <w:tmpl w:val="3502D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6F1BE0"/>
    <w:multiLevelType w:val="hybridMultilevel"/>
    <w:tmpl w:val="5132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406A1D"/>
    <w:multiLevelType w:val="hybridMultilevel"/>
    <w:tmpl w:val="7094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5C4"/>
    <w:rsid w:val="00242C13"/>
    <w:rsid w:val="00272EFF"/>
    <w:rsid w:val="00367662"/>
    <w:rsid w:val="004B4F51"/>
    <w:rsid w:val="00570448"/>
    <w:rsid w:val="005D3719"/>
    <w:rsid w:val="00614DDA"/>
    <w:rsid w:val="007A423B"/>
    <w:rsid w:val="007B67FB"/>
    <w:rsid w:val="008B05C4"/>
    <w:rsid w:val="00967593"/>
    <w:rsid w:val="00A65177"/>
    <w:rsid w:val="00A939FC"/>
    <w:rsid w:val="00B2440E"/>
    <w:rsid w:val="00BB699C"/>
    <w:rsid w:val="00CB1C54"/>
    <w:rsid w:val="00F662E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A423B"/>
    <w:rPr>
      <w:color w:val="0000FF" w:themeColor="hyperlink"/>
      <w:u w:val="single"/>
    </w:rPr>
  </w:style>
  <w:style w:type="paragraph" w:styleId="Header">
    <w:name w:val="header"/>
    <w:basedOn w:val="Normal"/>
    <w:link w:val="HeaderChar"/>
    <w:uiPriority w:val="99"/>
    <w:unhideWhenUsed/>
    <w:rsid w:val="00A65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177"/>
  </w:style>
  <w:style w:type="paragraph" w:styleId="Footer">
    <w:name w:val="footer"/>
    <w:basedOn w:val="Normal"/>
    <w:link w:val="FooterChar"/>
    <w:uiPriority w:val="99"/>
    <w:unhideWhenUsed/>
    <w:rsid w:val="00A65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1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A423B"/>
    <w:rPr>
      <w:color w:val="0000FF" w:themeColor="hyperlink"/>
      <w:u w:val="single"/>
    </w:rPr>
  </w:style>
  <w:style w:type="paragraph" w:styleId="Header">
    <w:name w:val="header"/>
    <w:basedOn w:val="Normal"/>
    <w:link w:val="HeaderChar"/>
    <w:uiPriority w:val="99"/>
    <w:unhideWhenUsed/>
    <w:rsid w:val="00A65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177"/>
  </w:style>
  <w:style w:type="paragraph" w:styleId="Footer">
    <w:name w:val="footer"/>
    <w:basedOn w:val="Normal"/>
    <w:link w:val="FooterChar"/>
    <w:uiPriority w:val="99"/>
    <w:unhideWhenUsed/>
    <w:rsid w:val="00A65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fewire.com/what-is-a-dns-server-262585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fewire.com/netbios-software-protocol-818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2018-04-16T06:17:00Z</dcterms:created>
  <dcterms:modified xsi:type="dcterms:W3CDTF">2018-04-16T06:17:00Z</dcterms:modified>
</cp:coreProperties>
</file>